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AD5A" w14:textId="77777777" w:rsidR="003040C8" w:rsidRDefault="003040C8" w:rsidP="003040C8">
      <w:pPr>
        <w:pStyle w:val="Heading2"/>
        <w:shd w:val="clear" w:color="auto" w:fill="FFFFFF"/>
        <w:spacing w:before="0" w:beforeAutospacing="0" w:after="0" w:afterAutospacing="0" w:line="240" w:lineRule="atLeast"/>
        <w:textAlignment w:val="baseline"/>
        <w:rPr>
          <w:rFonts w:ascii="Lato" w:hAnsi="Lato" w:cs="Open Sans"/>
          <w:color w:val="3E3E3E"/>
          <w:sz w:val="42"/>
          <w:szCs w:val="42"/>
        </w:rPr>
      </w:pPr>
      <w:r>
        <w:rPr>
          <w:rFonts w:ascii="inherit" w:hAnsi="inherit" w:cs="Open Sans"/>
          <w:color w:val="3E3E3E"/>
          <w:sz w:val="42"/>
          <w:szCs w:val="42"/>
          <w:bdr w:val="none" w:sz="0" w:space="0" w:color="auto" w:frame="1"/>
        </w:rPr>
        <w:t>Algemene voorwaarden</w:t>
      </w:r>
    </w:p>
    <w:p w14:paraId="34803EBF"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Voorwaarden Aangaande Sessies</w:t>
      </w:r>
    </w:p>
    <w:p w14:paraId="47A4BBFC" w14:textId="1DA7CBDB"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br/>
      </w:r>
      <w:r>
        <w:rPr>
          <w:rFonts w:ascii="Open Sans" w:hAnsi="Open Sans" w:cs="Open Sans"/>
          <w:color w:val="545454"/>
        </w:rPr>
        <w:t xml:space="preserve">Het is mijn doel als </w:t>
      </w:r>
      <w:r w:rsidR="00CE5D00">
        <w:rPr>
          <w:rFonts w:ascii="Open Sans" w:hAnsi="Open Sans" w:cs="Open Sans"/>
          <w:color w:val="545454"/>
        </w:rPr>
        <w:t>Hypno</w:t>
      </w:r>
      <w:r>
        <w:rPr>
          <w:rFonts w:ascii="Open Sans" w:hAnsi="Open Sans" w:cs="Open Sans"/>
          <w:color w:val="545454"/>
        </w:rPr>
        <w:t>herapie praktijk om de best mogelijke service te bieden aan al mijn cliënten, en om mijn cliënten zo duidelijk mogelijk te informeren. Om deze doelen te bereiken, is het nodig enkele algemene voorwaarden te stellen bij het boeken van een sessie.</w:t>
      </w:r>
    </w:p>
    <w:p w14:paraId="15CC9E39"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65DEA4DB"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Verbintenis van inzet</w:t>
      </w:r>
    </w:p>
    <w:p w14:paraId="29674F95" w14:textId="49443F63"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7B64E1CA" w14:textId="63C6AAB0"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 xml:space="preserve">Ik verbind mij ertoe al mijn kennis en ervaring te gebruiken om u zo goed mogelijk te helpen voor het gestelde probleem, en om u in een goede staat van hypnose te kunnen brengen. Op dezelfde manier verwacht ik inzet van u. Alle hypnose is zelfhypnose, als u mijn instructies tijdens de hypnose sessie goed opvolgt dan </w:t>
      </w:r>
      <w:r w:rsidR="00CE5D00">
        <w:rPr>
          <w:rFonts w:ascii="Open Sans" w:hAnsi="Open Sans" w:cs="Open Sans"/>
          <w:color w:val="545454"/>
        </w:rPr>
        <w:t xml:space="preserve">gaat u </w:t>
      </w:r>
      <w:r>
        <w:rPr>
          <w:rFonts w:ascii="Open Sans" w:hAnsi="Open Sans" w:cs="Open Sans"/>
          <w:color w:val="545454"/>
        </w:rPr>
        <w:t xml:space="preserve">in hypnose. </w:t>
      </w:r>
    </w:p>
    <w:p w14:paraId="6836FA57"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202ED478"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Sessieduur</w:t>
      </w:r>
    </w:p>
    <w:p w14:paraId="3F99B28C" w14:textId="7D51F7B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06636C1F" w14:textId="379CF774" w:rsidR="003040C8" w:rsidRDefault="00CE5D00"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De sessies duren gemiddeld tussen de</w:t>
      </w:r>
      <w:r w:rsidR="003040C8">
        <w:rPr>
          <w:rFonts w:ascii="Open Sans" w:hAnsi="Open Sans" w:cs="Open Sans"/>
          <w:color w:val="545454"/>
        </w:rPr>
        <w:t xml:space="preserve"> 60 </w:t>
      </w:r>
      <w:r>
        <w:rPr>
          <w:rFonts w:ascii="Open Sans" w:hAnsi="Open Sans" w:cs="Open Sans"/>
          <w:color w:val="545454"/>
        </w:rPr>
        <w:t>en</w:t>
      </w:r>
      <w:r w:rsidR="003040C8">
        <w:rPr>
          <w:rFonts w:ascii="Open Sans" w:hAnsi="Open Sans" w:cs="Open Sans"/>
          <w:color w:val="545454"/>
        </w:rPr>
        <w:t xml:space="preserve"> 90 minuten.</w:t>
      </w:r>
    </w:p>
    <w:p w14:paraId="2F378AC6"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00D39989"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Betaling</w:t>
      </w:r>
    </w:p>
    <w:p w14:paraId="6B982053" w14:textId="578EFC73"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br/>
      </w:r>
      <w:r>
        <w:rPr>
          <w:rFonts w:ascii="Open Sans" w:hAnsi="Open Sans" w:cs="Open Sans"/>
          <w:color w:val="545454"/>
        </w:rPr>
        <w:t>Betaling gebeurt ter plaatse en enkel in contant geld. Er is geen betaalautomaat aanwezig.</w:t>
      </w:r>
    </w:p>
    <w:p w14:paraId="461CEF63"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5F187DB5"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Afspraak verplaatsen</w:t>
      </w:r>
    </w:p>
    <w:p w14:paraId="6BA3360C" w14:textId="2377B1CE"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br/>
      </w:r>
      <w:r>
        <w:rPr>
          <w:rFonts w:ascii="Open Sans" w:hAnsi="Open Sans" w:cs="Open Sans"/>
          <w:color w:val="545454"/>
        </w:rPr>
        <w:t>Wanneer u een afspraak verplaatst ten minste 48 uur op voorhand, is dit geheel kosteloos. Wanneer u een afspraak verplaatst binnen de 48 uur voorafgaand op die afspraak, gaat het om een annulering + een mogelijke nieuwe afspraak.</w:t>
      </w:r>
    </w:p>
    <w:p w14:paraId="6F5D6BD5"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6DFEC5C9"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Afspraak annuleren</w:t>
      </w:r>
    </w:p>
    <w:p w14:paraId="61F69027"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4B0503CE" w14:textId="0C87BD1C"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 xml:space="preserve">Wanneer u een afspraak annuleert ten minste 48 uur op voorhand, is dit geheel kosteloos. Wanneer u een afspraak annuleert binnen de 48 uur voorafgaand op de afspraak, wordt de gehele sessie in rekening gebracht, u ontvangt hiervoor </w:t>
      </w:r>
      <w:r>
        <w:rPr>
          <w:rFonts w:ascii="Open Sans" w:hAnsi="Open Sans" w:cs="Open Sans"/>
          <w:color w:val="545454"/>
        </w:rPr>
        <w:lastRenderedPageBreak/>
        <w:t xml:space="preserve">een factuur welke binnen 7 dagen voldaan dient worden. Een </w:t>
      </w:r>
      <w:r w:rsidR="00390A2D">
        <w:rPr>
          <w:rFonts w:ascii="Open Sans" w:hAnsi="Open Sans" w:cs="Open Sans"/>
          <w:color w:val="545454"/>
        </w:rPr>
        <w:t xml:space="preserve">nieuwe </w:t>
      </w:r>
      <w:r>
        <w:rPr>
          <w:rFonts w:ascii="Open Sans" w:hAnsi="Open Sans" w:cs="Open Sans"/>
          <w:color w:val="545454"/>
        </w:rPr>
        <w:t>afspraak kan zowel telefonisch,</w:t>
      </w:r>
      <w:r w:rsidR="00CE5D00">
        <w:rPr>
          <w:rFonts w:ascii="Open Sans" w:hAnsi="Open Sans" w:cs="Open Sans"/>
          <w:color w:val="545454"/>
        </w:rPr>
        <w:t xml:space="preserve"> als</w:t>
      </w:r>
      <w:r>
        <w:rPr>
          <w:rFonts w:ascii="Open Sans" w:hAnsi="Open Sans" w:cs="Open Sans"/>
          <w:color w:val="545454"/>
        </w:rPr>
        <w:t xml:space="preserve"> per e-mail (kan ook door voicemail in te spreken)</w:t>
      </w:r>
      <w:r w:rsidR="00CE5D00">
        <w:rPr>
          <w:rFonts w:ascii="Open Sans" w:hAnsi="Open Sans" w:cs="Open Sans"/>
          <w:color w:val="545454"/>
        </w:rPr>
        <w:t>.</w:t>
      </w:r>
    </w:p>
    <w:p w14:paraId="1A6FD54C"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4F5687D2"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Niet nagekomen afspraken</w:t>
      </w:r>
    </w:p>
    <w:p w14:paraId="45A55A81"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738DF12F"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Bij het zonder opgave van reden niet nakomen van een afspraak worden de kosten voor de gereserveerde tijd bij u in rekening gebracht. U ontvangt hiervoor een factuur welke binnen 7 dagen voldaan dient te worden.</w:t>
      </w:r>
    </w:p>
    <w:p w14:paraId="276A8E9D"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3DEDDE4C"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Geen medische diensten</w:t>
      </w:r>
    </w:p>
    <w:p w14:paraId="6975EB77"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6BD7169C"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Hypnotherapeuten/Therapeuten – zijn geen artsen. Ik stel geen medische diagnoses, schrijf geen geneesmiddelen voor, lever geen medische diensten.</w:t>
      </w:r>
    </w:p>
    <w:p w14:paraId="358B4B78"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3BDB0A8B"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Garantie</w:t>
      </w:r>
    </w:p>
    <w:p w14:paraId="206FF176" w14:textId="3578A5B8"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br/>
      </w:r>
      <w:r>
        <w:rPr>
          <w:rFonts w:ascii="Open Sans" w:hAnsi="Open Sans" w:cs="Open Sans"/>
          <w:color w:val="545454"/>
        </w:rPr>
        <w:t>Geen enkele therapie biedt garanties. Niemand reageert op dezelfde manier op therapie, net zomin als op medicijnen. Geen enkele therapeut is dus in de mogelijkheid om het eindresultaat te garanderen: geen enkele arts, psychiater, psycholoog, psychotherapeut of hypnotherapeut kan een garantie geven. De cliënt voorspiegelen dat resultaten gegarandeerd zijn, zou dus niet alleen onjuist zijn, maar ook onethisch. Ik kan enkel garanderen dat ik mijn uiterste best zal doen om de cliënt te helpen. Een deel van het werk ligt ook bij de cliënt zelf.</w:t>
      </w:r>
    </w:p>
    <w:p w14:paraId="018EFF02"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65D9999C"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Betwisting</w:t>
      </w:r>
    </w:p>
    <w:p w14:paraId="67E6E41D"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1FCA2E2A"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In geval van betwisting, d.w.z. ontevredenheid van de cliënt over de gebruikte methoden of resultaten, is verhaal niet mogelijk. Immers, therapie is een samenwerking tussen de cliënt en de therapeut. Het mag duidelijk zijn dat het resultaat afhankelijk is van de motivatie én de toewijding én de inspanning van de cliënt. Therapie is een mentaal en lichamelijk proces.</w:t>
      </w:r>
    </w:p>
    <w:p w14:paraId="2A59BDE0"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4FD61231"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Geheimhouding van vertrouwelijke informatie</w:t>
      </w:r>
    </w:p>
    <w:p w14:paraId="6284B724"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1872DC03"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 xml:space="preserve">Beide partijen zijn verplicht tot geheimhouding van alle vertrouwelijke informatie die zij in het kader van hun overeenkomst van elkaar of uit andere bron hebben </w:t>
      </w:r>
      <w:r>
        <w:rPr>
          <w:rFonts w:ascii="Open Sans" w:hAnsi="Open Sans" w:cs="Open Sans"/>
          <w:color w:val="545454"/>
        </w:rPr>
        <w:lastRenderedPageBreak/>
        <w:t>verkregen. Informatie geldt als vertrouwelijk als dit door de andere partij is meegedeeld of als dit herkenbaar voortvloeit uit de aard van de informatie.</w:t>
      </w:r>
    </w:p>
    <w:p w14:paraId="096F2334"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07A639A4" w14:textId="50A85AB5"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 xml:space="preserve">Indien </w:t>
      </w:r>
      <w:r w:rsidR="00CE5D00">
        <w:rPr>
          <w:rFonts w:ascii="Open Sans" w:hAnsi="Open Sans" w:cs="Open Sans"/>
          <w:color w:val="545454"/>
        </w:rPr>
        <w:t>Praktijk voor Hypnotherapie</w:t>
      </w:r>
      <w:r>
        <w:rPr>
          <w:rFonts w:ascii="Open Sans" w:hAnsi="Open Sans" w:cs="Open Sans"/>
          <w:color w:val="545454"/>
        </w:rPr>
        <w:t xml:space="preserve"> </w:t>
      </w:r>
      <w:r w:rsidR="00CE5D00">
        <w:rPr>
          <w:rFonts w:ascii="Open Sans" w:hAnsi="Open Sans" w:cs="Open Sans"/>
          <w:color w:val="545454"/>
        </w:rPr>
        <w:t xml:space="preserve">Kim den Hartog </w:t>
      </w:r>
      <w:r>
        <w:rPr>
          <w:rFonts w:ascii="Open Sans" w:hAnsi="Open Sans" w:cs="Open Sans"/>
          <w:color w:val="545454"/>
        </w:rPr>
        <w:t xml:space="preserve">op grond van een wettelijke bepaling of een rechterlijke uitspraak gehouden is om vertrouwelijke informatie aan door de wet of de bevoegde rechter aangewezen derden te verstrekken. Als </w:t>
      </w:r>
      <w:r w:rsidR="00CE5D00">
        <w:rPr>
          <w:rFonts w:ascii="Open Sans" w:hAnsi="Open Sans" w:cs="Open Sans"/>
          <w:color w:val="545454"/>
        </w:rPr>
        <w:t xml:space="preserve">Praktijk voor Hypnotherapie Kim den Hartog </w:t>
      </w:r>
      <w:r>
        <w:rPr>
          <w:rFonts w:ascii="Open Sans" w:hAnsi="Open Sans" w:cs="Open Sans"/>
          <w:color w:val="545454"/>
        </w:rPr>
        <w:t xml:space="preserve">zich niet kan beroepen op een wettelijk dan wel door de bevoegde rechter erkend of toegestaan recht van verschoning, dan is </w:t>
      </w:r>
      <w:r w:rsidR="00CE5D00">
        <w:rPr>
          <w:rFonts w:ascii="Open Sans" w:hAnsi="Open Sans" w:cs="Open Sans"/>
          <w:color w:val="545454"/>
        </w:rPr>
        <w:t xml:space="preserve">Praktijk voor Hypnotherapie Kim den Hartog </w:t>
      </w:r>
      <w:r>
        <w:rPr>
          <w:rFonts w:ascii="Open Sans" w:hAnsi="Open Sans" w:cs="Open Sans"/>
          <w:color w:val="545454"/>
        </w:rPr>
        <w:t>niet gehouden tot schadevergoeding of schadeloosstelling en is de wederpartij niet gerechtigd tot ontbinding van de overeenkomst op grond van enige schade die hierdoor is ontstaan.</w:t>
      </w:r>
    </w:p>
    <w:p w14:paraId="0EFE0174"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418A6D72"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Persoonsgegevens</w:t>
      </w:r>
    </w:p>
    <w:p w14:paraId="769591FE"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630EA679" w14:textId="32EE3BB1"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Open Sans" w:hAnsi="Open Sans" w:cs="Open Sans"/>
          <w:color w:val="545454"/>
        </w:rPr>
        <w:t xml:space="preserve">Tenzij de opdrachtgever nadrukkelijk aangeeft hier bezwaar tegen te hebben verleend de opdrachtgever </w:t>
      </w:r>
      <w:r w:rsidR="00CE5D00">
        <w:rPr>
          <w:rFonts w:ascii="Open Sans" w:hAnsi="Open Sans" w:cs="Open Sans"/>
          <w:color w:val="545454"/>
        </w:rPr>
        <w:t xml:space="preserve">Praktijk voor Hypnotherapie Kim den Hartog </w:t>
      </w:r>
      <w:r>
        <w:rPr>
          <w:rFonts w:ascii="Open Sans" w:hAnsi="Open Sans" w:cs="Open Sans"/>
          <w:color w:val="545454"/>
        </w:rPr>
        <w:t xml:space="preserve">bij het aangaan van een overeenkomst toestemming om persoonsgegevens van cliënten in haar bestand op te nemen voor informatieve doeleinden. </w:t>
      </w:r>
      <w:r w:rsidR="00CE5D00">
        <w:rPr>
          <w:rFonts w:ascii="Open Sans" w:hAnsi="Open Sans" w:cs="Open Sans"/>
          <w:color w:val="545454"/>
        </w:rPr>
        <w:t xml:space="preserve">Praktijk voor Hypnotherapie Kim den Hartog </w:t>
      </w:r>
      <w:r>
        <w:rPr>
          <w:rFonts w:ascii="Open Sans" w:hAnsi="Open Sans" w:cs="Open Sans"/>
          <w:color w:val="545454"/>
        </w:rPr>
        <w:t>beheert deze gegevens zorgvuldig en overeenkomstig de wettelijke voorschriften; benut ze uitsluitend voor eigen doeleinden en stelt de gegevens niet ter beschikking aan derden.</w:t>
      </w:r>
    </w:p>
    <w:p w14:paraId="44154AB2"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p>
    <w:p w14:paraId="7FDF673A" w14:textId="77777777"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t>Het maken van een afspraak betekent de automatische aanvaarding van deze Algemene Voorwaarden.</w:t>
      </w:r>
    </w:p>
    <w:p w14:paraId="56F6CF17" w14:textId="31110E2A" w:rsidR="003040C8" w:rsidRDefault="003040C8" w:rsidP="003040C8">
      <w:pPr>
        <w:pStyle w:val="NormalWeb"/>
        <w:shd w:val="clear" w:color="auto" w:fill="FFFFFF"/>
        <w:spacing w:before="0" w:beforeAutospacing="0" w:after="0" w:afterAutospacing="0" w:line="384" w:lineRule="atLeast"/>
        <w:textAlignment w:val="baseline"/>
        <w:rPr>
          <w:rFonts w:ascii="Open Sans" w:hAnsi="Open Sans" w:cs="Open Sans"/>
          <w:color w:val="545454"/>
        </w:rPr>
      </w:pPr>
      <w:r>
        <w:rPr>
          <w:rFonts w:ascii="inherit" w:hAnsi="inherit" w:cs="Open Sans"/>
          <w:b/>
          <w:bCs/>
          <w:color w:val="545454"/>
          <w:bdr w:val="none" w:sz="0" w:space="0" w:color="auto" w:frame="1"/>
        </w:rPr>
        <w:br/>
      </w:r>
      <w:r w:rsidR="00CE5D00">
        <w:rPr>
          <w:rFonts w:ascii="Open Sans" w:hAnsi="Open Sans" w:cs="Open Sans"/>
          <w:color w:val="545454"/>
        </w:rPr>
        <w:t xml:space="preserve">Praktijk voor Hypnotherapie Kim den Hartog </w:t>
      </w:r>
      <w:r>
        <w:rPr>
          <w:rFonts w:ascii="Open Sans" w:hAnsi="Open Sans" w:cs="Open Sans"/>
          <w:color w:val="545454"/>
        </w:rPr>
        <w:t xml:space="preserve">is ingeschreven bij de KvK </w:t>
      </w:r>
      <w:r w:rsidR="00CE5D00">
        <w:rPr>
          <w:rFonts w:ascii="Open Sans" w:hAnsi="Open Sans" w:cs="Open Sans"/>
          <w:color w:val="545454"/>
        </w:rPr>
        <w:t>Noord</w:t>
      </w:r>
      <w:r>
        <w:rPr>
          <w:rFonts w:ascii="Open Sans" w:hAnsi="Open Sans" w:cs="Open Sans"/>
          <w:color w:val="545454"/>
        </w:rPr>
        <w:t xml:space="preserve"> Brabant onder nummer</w:t>
      </w:r>
      <w:r w:rsidR="00EB7F17">
        <w:rPr>
          <w:rFonts w:ascii="Open Sans" w:hAnsi="Open Sans" w:cs="Open Sans"/>
          <w:color w:val="545454"/>
        </w:rPr>
        <w:t xml:space="preserve"> 68224303</w:t>
      </w:r>
      <w:r>
        <w:rPr>
          <w:rFonts w:ascii="Open Sans" w:hAnsi="Open Sans" w:cs="Open Sans"/>
          <w:color w:val="545454"/>
        </w:rPr>
        <w:t>.</w:t>
      </w:r>
    </w:p>
    <w:p w14:paraId="55739A8B" w14:textId="77777777" w:rsidR="007E4D55" w:rsidRPr="003040C8" w:rsidRDefault="00000000" w:rsidP="003040C8"/>
    <w:sectPr w:rsidR="007E4D55" w:rsidRPr="00304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C8"/>
    <w:rsid w:val="000E3C54"/>
    <w:rsid w:val="003040C8"/>
    <w:rsid w:val="00390A2D"/>
    <w:rsid w:val="003E6A8C"/>
    <w:rsid w:val="00441A62"/>
    <w:rsid w:val="004C7EF7"/>
    <w:rsid w:val="00CE5D00"/>
    <w:rsid w:val="00D67D65"/>
    <w:rsid w:val="00E74696"/>
    <w:rsid w:val="00EB7F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895F"/>
  <w15:chartTrackingRefBased/>
  <w15:docId w15:val="{CB48C2F0-95E6-4EBB-A0E6-EA655203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A62"/>
  </w:style>
  <w:style w:type="paragraph" w:styleId="Heading2">
    <w:name w:val="heading 2"/>
    <w:basedOn w:val="Normal"/>
    <w:link w:val="Heading2Char"/>
    <w:uiPriority w:val="9"/>
    <w:qFormat/>
    <w:rsid w:val="00441A6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1A62"/>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3040C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7335">
      <w:bodyDiv w:val="1"/>
      <w:marLeft w:val="0"/>
      <w:marRight w:val="0"/>
      <w:marTop w:val="0"/>
      <w:marBottom w:val="0"/>
      <w:divBdr>
        <w:top w:val="none" w:sz="0" w:space="0" w:color="auto"/>
        <w:left w:val="none" w:sz="0" w:space="0" w:color="auto"/>
        <w:bottom w:val="none" w:sz="0" w:space="0" w:color="auto"/>
        <w:right w:val="none" w:sz="0" w:space="0" w:color="auto"/>
      </w:divBdr>
      <w:divsChild>
        <w:div w:id="1655137002">
          <w:marLeft w:val="0"/>
          <w:marRight w:val="0"/>
          <w:marTop w:val="0"/>
          <w:marBottom w:val="0"/>
          <w:divBdr>
            <w:top w:val="none" w:sz="0" w:space="0" w:color="auto"/>
            <w:left w:val="none" w:sz="0" w:space="0" w:color="auto"/>
            <w:bottom w:val="none" w:sz="0" w:space="0" w:color="auto"/>
            <w:right w:val="none" w:sz="0" w:space="0" w:color="auto"/>
          </w:divBdr>
          <w:divsChild>
            <w:div w:id="89812749">
              <w:marLeft w:val="0"/>
              <w:marRight w:val="0"/>
              <w:marTop w:val="0"/>
              <w:marBottom w:val="0"/>
              <w:divBdr>
                <w:top w:val="none" w:sz="0" w:space="0" w:color="auto"/>
                <w:left w:val="none" w:sz="0" w:space="0" w:color="auto"/>
                <w:bottom w:val="none" w:sz="0" w:space="0" w:color="auto"/>
                <w:right w:val="none" w:sz="0" w:space="0" w:color="auto"/>
              </w:divBdr>
            </w:div>
          </w:divsChild>
        </w:div>
        <w:div w:id="910196078">
          <w:marLeft w:val="0"/>
          <w:marRight w:val="0"/>
          <w:marTop w:val="0"/>
          <w:marBottom w:val="0"/>
          <w:divBdr>
            <w:top w:val="none" w:sz="0" w:space="0" w:color="auto"/>
            <w:left w:val="none" w:sz="0" w:space="0" w:color="auto"/>
            <w:bottom w:val="none" w:sz="0" w:space="0" w:color="auto"/>
            <w:right w:val="none" w:sz="0" w:space="0" w:color="auto"/>
          </w:divBdr>
          <w:divsChild>
            <w:div w:id="15104089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704</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hart fotografie</dc:creator>
  <cp:keywords/>
  <dc:description/>
  <cp:lastModifiedBy>Kim hart fotografie</cp:lastModifiedBy>
  <cp:revision>3</cp:revision>
  <dcterms:created xsi:type="dcterms:W3CDTF">2022-12-29T12:44:00Z</dcterms:created>
  <dcterms:modified xsi:type="dcterms:W3CDTF">2022-12-29T13:40:00Z</dcterms:modified>
</cp:coreProperties>
</file>